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3169fb7" w14:textId="3169fb7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42DE7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774F9B">
        <w:t>12</w:t>
      </w:r>
      <w:r w:rsidR="0078144F">
        <w:t xml:space="preserve">. </w:t>
      </w:r>
      <w:r w:rsidR="00774F9B">
        <w:t>ožujka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Pr="00A75398" w:rsidR="00317A30">
        <w:t xml:space="preserve"> </w:t>
      </w:r>
      <w:r w:rsidRPr="00EB7311" w:rsidR="002F44FD">
        <w:t>LUMAR 2007 j.d.o.o. ugostiteljstvo, Šibenik, Stjepana Radića 75, OIB: 47100924809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>Ana Markač, sutkinja</w:t>
      </w:r>
    </w:p>
    <w:p w:rsidRPr="00A75398" w:rsidR="006525A1" w:rsidP="006525A1" w:rsidRDefault="00774F9B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774F9B">
        <w:t>8</w:t>
      </w:r>
      <w:r w:rsidR="00924233">
        <w:t>,</w:t>
      </w:r>
      <w:r w:rsidR="00774F9B">
        <w:t>4</w:t>
      </w:r>
      <w:r w:rsidR="002F44FD">
        <w:t>0</w:t>
      </w:r>
      <w:r w:rsidRPr="00A75398">
        <w:t xml:space="preserve"> sati</w:t>
      </w:r>
      <w:r w:rsidRPr="00A75398" w:rsidR="00A966E9">
        <w:t>.</w:t>
      </w:r>
    </w:p>
    <w:p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="003C2A22" w:rsidP="004F16DA" w:rsidRDefault="00416550">
      <w:pPr>
        <w:jc w:val="both"/>
      </w:pPr>
      <w:r w:rsidRPr="00A75398">
        <w:t>-</w:t>
      </w:r>
      <w:r w:rsidRPr="00A75398">
        <w:tab/>
      </w:r>
      <w:r w:rsidRPr="00A75398" w:rsidR="004B33CA">
        <w:t>za dužnika:</w:t>
      </w:r>
      <w:r w:rsidRPr="00A75398" w:rsidR="00AB5F5E">
        <w:t xml:space="preserve"> </w:t>
      </w:r>
      <w:r w:rsidR="003C2A22">
        <w:t>nitko, uredno pozvan</w:t>
      </w:r>
      <w:r w:rsidR="0064336D">
        <w:t>,</w:t>
      </w:r>
    </w:p>
    <w:p w:rsidR="003C2A22" w:rsidP="004F16DA" w:rsidRDefault="003C2A22">
      <w:pPr>
        <w:jc w:val="both"/>
      </w:pPr>
    </w:p>
    <w:p w:rsidR="003C2A22" w:rsidP="004F16DA" w:rsidRDefault="003C2A22">
      <w:pPr>
        <w:jc w:val="both"/>
      </w:pPr>
    </w:p>
    <w:p w:rsidR="002416D1" w:rsidP="004F16DA" w:rsidRDefault="003C2A22">
      <w:pPr>
        <w:jc w:val="both"/>
      </w:pPr>
      <w:r>
        <w:t xml:space="preserve">Konstatira se da je 12. ožujka 2020. neposredno prije održavanja ročišta zaprimljen e-mail </w:t>
      </w:r>
      <w:proofErr w:type="spellStart"/>
      <w:r>
        <w:t>zz</w:t>
      </w:r>
      <w:proofErr w:type="spellEnd"/>
      <w:r>
        <w:t xml:space="preserve"> dužnika kojim isti ispričava svoj nedolazak na današnje ročište, te moli daljnju prolongaciju roka za podmirenje duga dužnika. </w:t>
      </w:r>
    </w:p>
    <w:p w:rsidR="003C2A22" w:rsidP="004F16DA" w:rsidRDefault="003C2A22">
      <w:pPr>
        <w:jc w:val="both"/>
      </w:pPr>
    </w:p>
    <w:p w:rsidR="003C2A22" w:rsidP="004F16DA" w:rsidRDefault="003C2A22">
      <w:pPr>
        <w:jc w:val="both"/>
      </w:pPr>
      <w:r>
        <w:t xml:space="preserve">Uvidom u </w:t>
      </w:r>
      <w:proofErr w:type="spellStart"/>
      <w:r>
        <w:t>eBlokadu</w:t>
      </w:r>
      <w:proofErr w:type="spellEnd"/>
      <w:r>
        <w:t xml:space="preserve"> Financijske agencije utvrđeno je da dužnik na današnji dan duguje iznos od 3.021,44 kn. </w:t>
      </w:r>
    </w:p>
    <w:p w:rsidR="003C2A22" w:rsidP="004F16DA" w:rsidRDefault="003C2A22">
      <w:pPr>
        <w:jc w:val="both"/>
      </w:pPr>
    </w:p>
    <w:p w:rsidRPr="00A75398" w:rsidR="003C2A22" w:rsidP="003C2A22" w:rsidRDefault="003C2A22">
      <w:pPr>
        <w:jc w:val="both"/>
      </w:pPr>
      <w:r w:rsidRPr="00A75398">
        <w:t xml:space="preserve">Sud donosi </w:t>
      </w:r>
    </w:p>
    <w:p w:rsidRPr="00A75398" w:rsidR="003C2A22" w:rsidP="003C2A22" w:rsidRDefault="003C2A22">
      <w:pPr>
        <w:jc w:val="both"/>
      </w:pPr>
    </w:p>
    <w:p w:rsidRPr="00A75398" w:rsidR="003C2A22" w:rsidP="003C2A22" w:rsidRDefault="003C2A22">
      <w:pPr>
        <w:jc w:val="center"/>
      </w:pPr>
      <w:r w:rsidRPr="00A75398">
        <w:t xml:space="preserve">r j e š e nj e </w:t>
      </w:r>
    </w:p>
    <w:p w:rsidRPr="00A75398" w:rsidR="003C2A22" w:rsidP="003C2A22" w:rsidRDefault="003C2A22">
      <w:pPr>
        <w:jc w:val="center"/>
      </w:pPr>
    </w:p>
    <w:p w:rsidRPr="00A75398" w:rsidR="003C2A22" w:rsidP="003C2A22" w:rsidRDefault="003C2A22">
      <w:pPr>
        <w:jc w:val="both"/>
      </w:pPr>
      <w:r w:rsidRPr="00A75398">
        <w:t>Današnje ročište se odgađa</w:t>
      </w:r>
      <w:r>
        <w:t>,</w:t>
      </w:r>
      <w:r w:rsidRPr="00A75398">
        <w:t xml:space="preserve"> slijedeće se određuje za</w:t>
      </w:r>
      <w:r>
        <w:t xml:space="preserve"> dan 8. travnja 2020. u 9,00</w:t>
      </w:r>
      <w:r w:rsidRPr="00A75398">
        <w:t xml:space="preserve"> sati, sudnica 14/I, </w:t>
      </w:r>
      <w:r>
        <w:t xml:space="preserve">Trgovački sud u Zadru, Dr. Franje Tuđmana 35, na koje ročište će se </w:t>
      </w:r>
      <w:proofErr w:type="spellStart"/>
      <w:r>
        <w:t>zz</w:t>
      </w:r>
      <w:proofErr w:type="spellEnd"/>
      <w:r>
        <w:t xml:space="preserve"> dužnika pozvati dostavom ovog ročišnog zapisnika putem e-mail, a koji zapisnik će se ujedno objaviti i na e-Oglasna ploča sudova. </w:t>
      </w:r>
    </w:p>
    <w:p w:rsidRPr="00A75398" w:rsidR="003C2A22" w:rsidP="003C2A22" w:rsidRDefault="003C2A22">
      <w:pPr>
        <w:jc w:val="both"/>
      </w:pPr>
    </w:p>
    <w:p w:rsidRPr="00A75398" w:rsidR="003C2A22" w:rsidP="003C2A22" w:rsidRDefault="003C2A22">
      <w:pPr>
        <w:jc w:val="center"/>
      </w:pPr>
      <w:r w:rsidRPr="00A75398">
        <w:t xml:space="preserve">Dovršeno u </w:t>
      </w:r>
      <w:r w:rsidR="00855E9E">
        <w:t>8,4</w:t>
      </w:r>
      <w:r>
        <w:t>5</w:t>
      </w:r>
      <w:r w:rsidRPr="00A75398">
        <w:t xml:space="preserve"> sati.</w:t>
      </w:r>
    </w:p>
    <w:p w:rsidRPr="00A75398" w:rsidR="003C2A22" w:rsidP="003C2A22" w:rsidRDefault="003C2A22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3C2A22" w:rsidP="003C2A22" w:rsidRDefault="003C2A22">
      <w:pPr>
        <w:jc w:val="both"/>
      </w:pPr>
    </w:p>
    <w:p w:rsidRPr="00A75398" w:rsidR="003C2A22" w:rsidP="003C2A22" w:rsidRDefault="003C2A22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3C2A22" w:rsidP="003C2A22" w:rsidRDefault="003C2A22">
      <w:pPr>
        <w:jc w:val="both"/>
      </w:pPr>
    </w:p>
    <w:p w:rsidRPr="00A75398" w:rsidR="003C2A22" w:rsidP="003C2A22" w:rsidRDefault="003C2A22">
      <w:pPr>
        <w:jc w:val="both"/>
      </w:pPr>
    </w:p>
    <w:p w:rsidRPr="00A75398" w:rsidR="003C2A22" w:rsidP="003C2A22" w:rsidRDefault="003C2A22">
      <w:pPr>
        <w:ind w:left="2832" w:firstLine="708"/>
      </w:pPr>
    </w:p>
    <w:p w:rsidRPr="00A75398" w:rsidR="00596C94" w:rsidP="002660BA" w:rsidRDefault="003C2A22">
      <w:pPr>
        <w:ind w:left="2832" w:firstLine="708"/>
      </w:pPr>
      <w:r w:rsidRPr="00A75398">
        <w:t>Zapisničar</w:t>
      </w:r>
      <w:r w:rsidRPr="00A75398">
        <w:tab/>
        <w:t xml:space="preserve">              </w:t>
      </w:r>
    </w:p>
    <w:p w:rsidRPr="00A75398" w:rsidR="00596C94" w:rsidP="00500940" w:rsidRDefault="00596C94">
      <w:pPr>
        <w:jc w:val="both"/>
      </w:pPr>
    </w:p>
    <w:p w:rsidRPr="00A75398" w:rsidR="00596C94" w:rsidP="00500940" w:rsidRDefault="00596C94">
      <w:pPr>
        <w:jc w:val="both"/>
      </w:pPr>
    </w:p>
    <w:p w:rsidRPr="00A75398" w:rsidR="00596C94" w:rsidP="00500940" w:rsidRDefault="00596C94">
      <w:pPr>
        <w:jc w:val="both"/>
      </w:pPr>
    </w:p>
    <w:p w:rsidRPr="00A75398" w:rsidR="00596C94" w:rsidP="00500940" w:rsidRDefault="00596C94">
      <w:pPr>
        <w:jc w:val="both"/>
      </w:pPr>
    </w:p>
    <w:p w:rsidRPr="00A75398" w:rsidR="00596C94" w:rsidP="00500940" w:rsidRDefault="00596C94">
      <w:pPr>
        <w:jc w:val="both"/>
      </w:pPr>
    </w:p>
    <w:p w:rsidRPr="00A75398" w:rsidR="00416550" w:rsidP="00500940" w:rsidRDefault="00416550">
      <w:pPr>
        <w:jc w:val="both"/>
      </w:pPr>
    </w:p>
    <w:p w:rsidRPr="00A75398" w:rsidR="00416550" w:rsidP="00500940" w:rsidRDefault="00416550">
      <w:pPr>
        <w:jc w:val="both"/>
      </w:pPr>
    </w:p>
    <w:sectPr w:rsidRPr="00A75398" w:rsidR="00416550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60B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774F9B">
      <w:t>4/2020-10</w:t>
    </w: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340B56">
      <w:t>4/2020-12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07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39F9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291D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660BA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23E7"/>
    <w:rsid w:val="00334E06"/>
    <w:rsid w:val="00340B5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2A22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26E21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460A9"/>
    <w:rsid w:val="00557333"/>
    <w:rsid w:val="00561296"/>
    <w:rsid w:val="005642FF"/>
    <w:rsid w:val="00573626"/>
    <w:rsid w:val="005829D8"/>
    <w:rsid w:val="00585AC7"/>
    <w:rsid w:val="0058680F"/>
    <w:rsid w:val="00591605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072E2"/>
    <w:rsid w:val="006078E3"/>
    <w:rsid w:val="006114E4"/>
    <w:rsid w:val="00624EA3"/>
    <w:rsid w:val="006320A0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15D2"/>
    <w:rsid w:val="006D5295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4F9B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5E9E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93E67"/>
    <w:rsid w:val="00996D58"/>
    <w:rsid w:val="009A423F"/>
    <w:rsid w:val="009A460F"/>
    <w:rsid w:val="009A4ADE"/>
    <w:rsid w:val="009B0F84"/>
    <w:rsid w:val="009C0225"/>
    <w:rsid w:val="009C1DB7"/>
    <w:rsid w:val="009C3880"/>
    <w:rsid w:val="009C7BAB"/>
    <w:rsid w:val="009E322C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119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2E8F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7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5460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60A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60A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60A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60A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46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0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0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0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0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12. ožujka 2020.</izvorni_sadrzaj>
    <derivirana_varijabla naziv="DomainObject.StvarniPocetakDatum_1">12. ožujka 2020.</derivirana_varijabla>
  </DomainObject.StvarniPocetakDatum>
  <DomainObject.StvarniZavrsetakDatum>
    <izvorni_sadrzaj>12. ožujka 2020.</izvorni_sadrzaj>
    <derivirana_varijabla naziv="DomainObject.StvarniZavrsetakDatum_1">12. ožujka 2020.</derivirana_varijabla>
  </DomainObject.StvarniZavrsetakDatum>
  <DomainObject.PlaniraniZavrsetakDatum>
    <izvorni_sadrzaj>12. ožujka 2020.</izvorni_sadrzaj>
    <derivirana_varijabla naziv="DomainObject.PlaniraniZavrsetakDatum_1">12. ožujka 2020.</derivirana_varijabla>
  </DomainObject.PlaniraniZavrsetakDatum>
  <DomainObject.PlaniraniPocetakDatum>
    <izvorni_sadrzaj>12. ožujka 2020.</izvorni_sadrzaj>
    <derivirana_varijabla naziv="DomainObject.PlaniraniPocetakDatum_1">12. ožujka 2020.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ožujka 2020.</izvorni_sadrzaj>
    <derivirana_varijabla naziv="DomainObject.Zapisnik.DatumKreiranja_1">12.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St-4/2020-9</izvorni_sadrzaj>
    <derivirana_varijabla naziv="DomainObject.Zapisnik.Oznaka_1">St-4/2020-9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siječnja 2020.</izvorni_sadrzaj>
    <derivirana_varijabla naziv="DomainObject.Predmet.DatumIzradeOptuznogAkta_1">7. siječnja 2020.</derivirana_varijabla>
  </DomainObject.Predmet.DatumIzradeOptuznogAkta>
  <DomainObject.Predmet.DatumIzradeOptuznogAktaFormated>
    <izvorni_sadrzaj>7.1.2020.</izvorni_sadrzaj>
    <derivirana_varijabla naziv="DomainObject.Predmet.DatumIzradeOptuznogAktaFormated_1">7.1.2020.</derivirana_varijabla>
  </DomainObject.Predmet.DatumIzradeOptuznogAktaFormated>
  <DomainObject.Predmet.DatumOsnivanja>
    <izvorni_sadrzaj>8. siječnja 2020.</izvorni_sadrzaj>
    <derivirana_varijabla naziv="DomainObject.Predmet.DatumOsnivanja_1">8.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siječnja 2020.</izvorni_sadrzaj>
    <derivirana_varijabla naziv="DomainObject.Predmet.DatumPrimitkaOptuznogAkta_1">7.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St-4/2020</izvorni_sadrzaj>
    <derivirana_varijabla naziv="DomainObject.Predmet.OznakaBroj_1">St-4/2020</derivirana_varijabla>
  </DomainObject.Predmet.OznakaBroj>
  <DomainObject.Predmet.OznakaBrojOptuznogAkta>
    <izvorni_sadrzaj>04-06-20-125</izvorni_sadrzaj>
    <derivirana_varijabla naziv="DomainObject.Predmet.OznakaBrojOptuznogAkta_1">04-06-20-125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LUMAR 2007 j.d.o.o. za ugostiteljstvo</izvorni_sadrzaj>
    <derivirana_varijabla naziv="DomainObject.Predmet.ProtustrankaFormated_1">  LUMAR 2007 j.d.o.o. za ugostiteljstvo</derivirana_varijabla>
  </DomainObject.Predmet.ProtustrankaFormated>
  <DomainObject.Predmet.ProtustrankaFormatedOIB>
    <izvorni_sadrzaj>  LUMAR 2007 j.d.o.o. za ugostiteljstvo, OIB 47100924809</izvorni_sadrzaj>
    <derivirana_varijabla naziv="DomainObject.Predmet.ProtustrankaFormatedOIB_1">  LUMAR 2007 j.d.o.o. za ugostiteljstvo, OIB 47100924809</derivirana_varijabla>
  </DomainObject.Predmet.ProtustrankaFormatedOIB>
  <DomainObject.Predmet.ProtustrankaFormatedWithAdress>
    <izvorni_sadrzaj> LUMAR 2007 j.d.o.o. za ugostiteljstvo, Stjepana Radića 75, 22000 Šibenik</izvorni_sadrzaj>
    <derivirana_varijabla naziv="DomainObject.Predmet.ProtustrankaFormatedWithAdress_1"> LUMAR 2007 j.d.o.o. za ugostiteljstvo, Stjepana Radića 75, 22000 Šibenik</derivirana_varijabla>
  </DomainObject.Predmet.ProtustrankaFormatedWithAdress>
  <DomainObject.Predmet.ProtustrankaFormatedWithAdressOIB>
    <izvorni_sadrzaj> LUMAR 2007 j.d.o.o. za ugostiteljstvo, OIB 47100924809, Stjepana Radića 75, 22000 Šibenik</izvorni_sadrzaj>
    <derivirana_varijabla naziv="DomainObject.Predmet.ProtustrankaFormatedWithAdressOIB_1"> LUMAR 2007 j.d.o.o. za ugostiteljstvo, OIB 47100924809, Stjepana Radića 75, 22000 Šibenik</derivirana_varijabla>
  </DomainObject.Predmet.ProtustrankaFormatedWithAdressOIB>
  <DomainObject.Predmet.ProtustrankaWithAdress>
    <izvorni_sadrzaj>LUMAR 2007 j.d.o.o. za ugostiteljstvo Stjepana Radića 75, 22000 Šibenik</izvorni_sadrzaj>
    <derivirana_varijabla naziv="DomainObject.Predmet.ProtustrankaWithAdress_1">LUMAR 2007 j.d.o.o. za ugostiteljstvo Stjepana Radića 75, 22000 Šibenik</derivirana_varijabla>
  </DomainObject.Predmet.ProtustrankaWithAdress>
  <DomainObject.Predmet.ProtustrankaWithAdressOIB>
    <izvorni_sadrzaj>LUMAR 2007 j.d.o.o. za ugostiteljstvo, OIB 47100924809, Stjepana Radića 75, 22000 Šibenik</izvorni_sadrzaj>
    <derivirana_varijabla naziv="DomainObject.Predmet.ProtustrankaWithAdressOIB_1">LUMAR 2007 j.d.o.o. za ugostiteljstvo, OIB 47100924809, Stjepana Radića 75, 22000 Šibenik</derivirana_varijabla>
  </DomainObject.Predmet.ProtustrankaWithAdressOIB>
  <DomainObject.Predmet.ProtustrankaNazivFormated>
    <izvorni_sadrzaj>LUMAR 2007 j.d.o.o. za ugostiteljstvo</izvorni_sadrzaj>
    <derivirana_varijabla naziv="DomainObject.Predmet.ProtustrankaNazivFormated_1">LUMAR 2007 j.d.o.o. za ugostiteljstvo</derivirana_varijabla>
  </DomainObject.Predmet.ProtustrankaNazivFormated>
  <DomainObject.Predmet.ProtustrankaNazivFormatedOIB>
    <izvorni_sadrzaj>LUMAR 2007 j.d.o.o. za ugostiteljstvo, OIB 47100924809</izvorni_sadrzaj>
    <derivirana_varijabla naziv="DomainObject.Predmet.ProtustrankaNazivFormatedOIB_1">LUMAR 2007 j.d.o.o. za ugostiteljstvo, OIB 47100924809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LUMAR 2007 j.d.o.o. za ugostiteljstvo</item>
    </izvorni_sadrzaj>
    <derivirana_varijabla naziv="DomainObject.Predmet.ProtuStrankaListFormated_1">
      <item>LUMAR 2007 j.d.o.o. za ugostiteljstvo</item>
    </derivirana_varijabla>
  </DomainObject.Predmet.ProtuStrankaListFormated>
  <DomainObject.Predmet.ProtuStrankaListFormatedOIB>
    <izvorni_sadrzaj>
      <item>LUMAR 2007 j.d.o.o. za ugostiteljstvo, OIB 47100924809</item>
    </izvorni_sadrzaj>
    <derivirana_varijabla naziv="DomainObject.Predmet.ProtuStrankaListFormatedOIB_1">
      <item>LUMAR 2007 j.d.o.o. za ugostiteljstvo, OIB 47100924809</item>
    </derivirana_varijabla>
  </DomainObject.Predmet.ProtuStrankaListFormatedOIB>
  <DomainObject.Predmet.ProtuStrankaListFormatedWithAdress>
    <izvorni_sadrzaj>
      <item>LUMAR 2007 j.d.o.o. za ugostiteljstvo, Stjepana Radića 75, 22000 Šibenik</item>
    </izvorni_sadrzaj>
    <derivirana_varijabla naziv="DomainObject.Predmet.ProtuStrankaListFormatedWithAdress_1">
      <item>LUMAR 2007 j.d.o.o. za ugostiteljstvo, Stjepana Radića 75, 22000 Šibenik</item>
    </derivirana_varijabla>
  </DomainObject.Predmet.ProtuStrankaListFormatedWithAdress>
  <DomainObject.Predmet.ProtuStrankaListFormatedWithAdressOIB>
    <izvorni_sadrzaj>
      <item>LUMAR 2007 j.d.o.o. za ugostiteljstvo, OIB 47100924809, Stjepana Radića 75, 22000 Šibenik</item>
    </izvorni_sadrzaj>
    <derivirana_varijabla naziv="DomainObject.Predmet.ProtuStrankaListFormatedWithAdressOIB_1">
      <item>LUMAR 2007 j.d.o.o. za ugostiteljstvo, OIB 47100924809, Stjepana Radića 75, 22000 Šibenik</item>
    </derivirana_varijabla>
  </DomainObject.Predmet.ProtuStrankaListFormatedWithAdressOIB>
  <DomainObject.Predmet.ProtuStrankaListNazivFormated>
    <izvorni_sadrzaj>
      <item>LUMAR 2007 j.d.o.o. za ugostiteljstvo</item>
    </izvorni_sadrzaj>
    <derivirana_varijabla naziv="DomainObject.Predmet.ProtuStrankaListNazivFormated_1">
      <item>LUMAR 2007 j.d.o.o. za ugostiteljstvo</item>
    </derivirana_varijabla>
  </DomainObject.Predmet.ProtuStrankaListNazivFormated>
  <DomainObject.Predmet.ProtuStrankaListNazivFormatedOIB>
    <izvorni_sadrzaj>
      <item>LUMAR 2007 j.d.o.o. za ugostiteljstvo, OIB 47100924809</item>
    </izvorni_sadrzaj>
    <derivirana_varijabla naziv="DomainObject.Predmet.ProtuStrankaListNazivFormatedOIB_1">
      <item>LUMAR 2007 j.d.o.o. za ugostiteljstvo, OIB 47100924809</item>
    </derivirana_varijabla>
  </DomainObject.Predmet.ProtuStrankaListNazivFormatedOIB>
  <DomainObject.Predmet.OstaliListFormated>
    <izvorni_sadrzaj>
      <item>Dražen Kandido</item>
    </izvorni_sadrzaj>
    <derivirana_varijabla naziv="DomainObject.Predmet.OstaliListFormated_1">
      <item>Dražen Kandido</item>
    </derivirana_varijabla>
  </DomainObject.Predmet.OstaliListFormated>
  <DomainObject.Predmet.OstaliListFormatedOIB>
    <izvorni_sadrzaj>
      <item>Dražen Kandido, OIB 31744531244</item>
    </izvorni_sadrzaj>
    <derivirana_varijabla naziv="DomainObject.Predmet.OstaliListFormatedOIB_1">
      <item>Dražen Kandido, OIB 31744531244</item>
    </derivirana_varijabla>
  </DomainObject.Predmet.OstaliListFormatedOIB>
  <DomainObject.Predmet.OstaliListFormatedWithAdress>
    <izvorni_sadrzaj>
      <item>Dražen Kandido, Krapanjskih Spužvara 23, 22000 Brodarica</item>
    </izvorni_sadrzaj>
    <derivirana_varijabla naziv="DomainObject.Predmet.OstaliListFormatedWithAdress_1">
      <item>Dražen Kandido, Krapanjskih Spužvara 23, 22000 Brodarica</item>
    </derivirana_varijabla>
  </DomainObject.Predmet.OstaliListFormatedWithAdress>
  <DomainObject.Predmet.OstaliListFormatedWithAdressOIB>
    <izvorni_sadrzaj>
      <item>Dražen Kandido, OIB 31744531244, Krapanjskih Spužvara 23, 22000 Brodarica</item>
    </izvorni_sadrzaj>
    <derivirana_varijabla naziv="DomainObject.Predmet.OstaliListFormatedWithAdressOIB_1">
      <item>Dražen Kandido, OIB 31744531244, Krapanjskih Spužvara 23, 22000 Brodarica</item>
    </derivirana_varijabla>
  </DomainObject.Predmet.OstaliListFormatedWithAdressOIB>
  <DomainObject.Predmet.OstaliListNazivFormated>
    <izvorni_sadrzaj>
      <item>Dražen Kandido</item>
    </izvorni_sadrzaj>
    <derivirana_varijabla naziv="DomainObject.Predmet.OstaliListNazivFormated_1">
      <item>Dražen Kandido</item>
    </derivirana_varijabla>
  </DomainObject.Predmet.OstaliListNazivFormated>
  <DomainObject.Predmet.OstaliListNazivFormatedOIB>
    <izvorni_sadrzaj>
      <item>Dražen Kandido, OIB 31744531244</item>
    </izvorni_sadrzaj>
    <derivirana_varijabla naziv="DomainObject.Predmet.OstaliListNazivFormatedOIB_1">
      <item>Dražen Kandido, OIB 31744531244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ožujka 2020.</izvorni_sadrzaj>
    <derivirana_varijabla naziv="DomainObject.Datum_1">12. ožujka 2020.</derivirana_varijabla>
  </DomainObject.Datum>
  <DomainObject.PoslovniBrojDokumenta>
    <izvorni_sadrzaj>St-4/2020-9</izvorni_sadrzaj>
    <derivirana_varijabla naziv="DomainObject.PoslovniBrojDokumenta_1">St-4/2020-9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LUMAR 2007 j.d.o.o. za ugostiteljstvo</izvorni_sadrzaj>
    <derivirana_varijabla naziv="DomainObject.Predmet.ProtustrankaIDrugi_1">LUMAR 2007 j.d.o.o. za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LUMAR 2007 j.d.o.o. za ugostiteljstvo, OIB 47100924809, Stjepana Radića 75, 22000 Šibenik</izvorni_sadrzaj>
    <derivirana_varijabla naziv="DomainObject.Predmet.ProtustrankaIDrugiAdressOIB_1">LUMAR 2007 j.d.o.o. za ugostiteljstvo, OIB 47100924809, Stjepana Radića 75,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LUMAR 2007 j.d.o.o. za ugostiteljstvo</item>
      <item>Financijska agencija</item>
      <item>Dražen Kandido</item>
    </izvorni_sadrzaj>
    <derivirana_varijabla naziv="DomainObject.Predmet.SudioniciListNaziv_1">
      <item>LUMAR 2007 j.d.o.o. za ugostiteljstvo</item>
      <item>Financijska agencija</item>
      <item>Dražen Kandido</item>
    </derivirana_varijabla>
  </DomainObject.Predmet.SudioniciListNaziv>
  <DomainObject.Predmet.SudioniciListAdressOIB>
    <izvorni_sadrzaj>
      <item>LUMAR 2007 j.d.o.o. za ugostiteljstvo, OIB 47100924809, Stjepana Radića 75,22000 Šibenik</item>
      <item>Financijska agencija, OIB 85821130368, PERIVOJ L.MARUNE 1,22000 Šibenik</item>
      <item>Dražen Kandido, OIB 31744531244, Krapanjskih Spužvara 23,22000 Brodarica</item>
    </izvorni_sadrzaj>
    <derivirana_varijabla naziv="DomainObject.Predmet.SudioniciListAdressOIB_1">
      <item>LUMAR 2007 j.d.o.o. za ugostiteljstvo, OIB 47100924809, Stjepana Radića 75,22000 Šibenik</item>
      <item>Financijska agencija, OIB 85821130368, PERIVOJ L.MARUNE 1,22000 Šibenik</item>
      <item>Dražen Kandido, OIB 31744531244, Krapanjskih Spužvara 23,22000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47100924809</item>
      <item>, OIB 85821130368</item>
      <item>, OIB 31744531244</item>
    </izvorni_sadrzaj>
    <derivirana_varijabla naziv="DomainObject.Predmet.SudioniciListNazivOIB_1">
      <item>, OIB 47100924809</item>
      <item>, OIB 85821130368</item>
      <item>, OIB 31744531244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siječnja 2020.</izvorni_sadrzaj>
    <derivirana_varijabla naziv="DomainObject.Predmet.DatumPocetkaProcesa_1">8.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B5C60-B0CD-40EB-B684-A4E55DDD8A0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178</properties:Words>
  <properties:Characters>911</properties:Characters>
  <properties:Lines>47</properties:Lines>
  <properties:Paragraphs>16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2020-03-11T07:43:00Z</dcterms:created>
  <dc:creator>Ardena Bajlo</dc:creator>
  <cp:lastModifiedBy>Martina Kalmeta</cp:lastModifiedBy>
  <cp:lastPrinted>2020-03-12T07:23:00Z</cp:lastPrinted>
  <dcterms:modified xmlns:xsi="http://www.w3.org/2001/XMLSchema-instance" xsi:type="dcterms:W3CDTF">2020-03-12T07:52:00Z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St-4/2020-9 / Zapisnik - Ročište radi rasprave o uvjetima za otvaranje steč. post. (St-4-20 - LUMAR 2007 j.d.o.o. - 12.3.2020.docx)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